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BD5B43" w:rsidRPr="008A1B12">
        <w:t>Oprava trati v úseku Poříčany - Nymburk hl. n.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43" w:rsidRDefault="00BD5B43" w:rsidP="00962258">
      <w:pPr>
        <w:spacing w:after="0" w:line="240" w:lineRule="auto"/>
      </w:pPr>
      <w:r>
        <w:separator/>
      </w:r>
    </w:p>
  </w:endnote>
  <w:endnote w:type="continuationSeparator" w:id="0">
    <w:p w:rsidR="00BD5B43" w:rsidRDefault="00BD5B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B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B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5B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43" w:rsidRDefault="00BD5B43" w:rsidP="00962258">
      <w:pPr>
        <w:spacing w:after="0" w:line="240" w:lineRule="auto"/>
      </w:pPr>
      <w:r>
        <w:separator/>
      </w:r>
    </w:p>
  </w:footnote>
  <w:footnote w:type="continuationSeparator" w:id="0">
    <w:p w:rsidR="00BD5B43" w:rsidRDefault="00BD5B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43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5B43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D4BEE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78A59"/>
  <w14:defaultImageDpi w14:val="32767"/>
  <w15:docId w15:val="{0E551FFD-DB5B-469A-BEA5-2A2F2F63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JEN\2024\ST%20Pv\15_24_Oprava%20trati%20v%20&#250;seku%20Po&#345;&#237;&#269;any%20-%20Nymburk%20hl.%20n\2.%20Ke%20zve&#345;ejn&#283;n&#237;%20na%20E-ZAK\D&#237;l%202_2%20Dopis%20nab&#237;dk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975EF-DE56-409D-9950-3D6174D7A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B7CA2-6D12-4BD5-9A2C-073D880A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 nabídky</Template>
  <TotalTime>1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Jeník Adam</dc:creator>
  <cp:lastModifiedBy>Jeník Adam</cp:lastModifiedBy>
  <cp:revision>2</cp:revision>
  <cp:lastPrinted>2019-03-07T14:42:00Z</cp:lastPrinted>
  <dcterms:created xsi:type="dcterms:W3CDTF">2024-03-14T11:32:00Z</dcterms:created>
  <dcterms:modified xsi:type="dcterms:W3CDTF">2024-03-14T11:33:00Z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